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E48" w:rsidRDefault="000D3E48" w:rsidP="000D3E48">
      <w:bookmarkStart w:id="0" w:name="_GoBack"/>
      <w:bookmarkEnd w:id="0"/>
      <w:r>
        <w:t xml:space="preserve">Unit 9 Day 1 </w:t>
      </w:r>
    </w:p>
    <w:p w:rsidR="000D3E48" w:rsidRPr="005D784F" w:rsidRDefault="000D3E48" w:rsidP="000D3E48">
      <w:pPr>
        <w:rPr>
          <w:sz w:val="52"/>
        </w:rPr>
      </w:pPr>
      <w:r w:rsidRPr="005D784F">
        <w:rPr>
          <w:sz w:val="52"/>
        </w:rPr>
        <w:t xml:space="preserve">“An appeaser is one who feeds a crocodile, hoping it will eat him last.” </w:t>
      </w:r>
    </w:p>
    <w:p w:rsidR="000D3E48" w:rsidRPr="005D784F" w:rsidRDefault="000D3E48" w:rsidP="000D3E48">
      <w:pPr>
        <w:rPr>
          <w:sz w:val="52"/>
        </w:rPr>
      </w:pPr>
      <w:r w:rsidRPr="005D784F">
        <w:rPr>
          <w:sz w:val="52"/>
        </w:rPr>
        <w:t>― Winston S. Churchill</w:t>
      </w:r>
    </w:p>
    <w:p w:rsidR="00A012F7" w:rsidRDefault="000D3E48">
      <w:r>
        <w:br w:type="page"/>
      </w:r>
      <w:r>
        <w:lastRenderedPageBreak/>
        <w:t>Unit 8 Day 1</w:t>
      </w:r>
    </w:p>
    <w:p w:rsidR="00A012F7" w:rsidRDefault="005D784F">
      <w:r w:rsidRPr="005D784F">
        <w:rPr>
          <w:noProof/>
        </w:rPr>
        <w:drawing>
          <wp:inline distT="0" distB="0" distL="0" distR="0">
            <wp:extent cx="6511332" cy="5499564"/>
            <wp:effectExtent l="0" t="0" r="3810" b="6350"/>
            <wp:docPr id="3" name="Picture 3" descr="https://apus-b.wikispaces.com/file/view/20305%5B1%5D.jpg/197234468/20305%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pus-b.wikispaces.com/file/view/20305%5B1%5D.jpg/197234468/20305%5B1%5D.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26279" cy="5512188"/>
                    </a:xfrm>
                    <a:prstGeom prst="rect">
                      <a:avLst/>
                    </a:prstGeom>
                    <a:noFill/>
                    <a:ln>
                      <a:noFill/>
                    </a:ln>
                  </pic:spPr>
                </pic:pic>
              </a:graphicData>
            </a:graphic>
          </wp:inline>
        </w:drawing>
      </w:r>
      <w:r w:rsidR="00A012F7">
        <w:br w:type="page"/>
      </w:r>
    </w:p>
    <w:p w:rsidR="00DD2D11" w:rsidRDefault="00A012F7">
      <w:r>
        <w:lastRenderedPageBreak/>
        <w:t>Unit 8 Day 2</w:t>
      </w:r>
    </w:p>
    <w:p w:rsidR="00971566" w:rsidRPr="00971566" w:rsidRDefault="00971566" w:rsidP="00971566">
      <w:pPr>
        <w:rPr>
          <w:sz w:val="40"/>
        </w:rPr>
      </w:pPr>
    </w:p>
    <w:p w:rsidR="00971566" w:rsidRPr="00971566" w:rsidRDefault="00971566" w:rsidP="00971566">
      <w:pPr>
        <w:rPr>
          <w:sz w:val="40"/>
        </w:rPr>
      </w:pPr>
      <w:r w:rsidRPr="00971566">
        <w:rPr>
          <w:sz w:val="40"/>
        </w:rPr>
        <w:t xml:space="preserve">"The war gave a lot of people jobs. It led them to expect more than they had before. People's expectations, financially, spiritually, were raised. There was such a beautiful dream. We were </w:t>
      </w:r>
      <w:proofErr w:type="spellStart"/>
      <w:r w:rsidRPr="00971566">
        <w:rPr>
          <w:sz w:val="40"/>
        </w:rPr>
        <w:t>gonna</w:t>
      </w:r>
      <w:proofErr w:type="spellEnd"/>
      <w:r w:rsidRPr="00971566">
        <w:rPr>
          <w:sz w:val="40"/>
        </w:rPr>
        <w:t xml:space="preserve"> reach the end of the rainbow... I remember a woman saying on the bus that she hoped the war didn't end until she got her refrigerator paid for. An old man hit her over the head with an umbrella. He said, 'How dare you!' (Laughs.)"</w:t>
      </w:r>
    </w:p>
    <w:p w:rsidR="00971566" w:rsidRPr="00971566" w:rsidRDefault="00971566" w:rsidP="00971566">
      <w:pPr>
        <w:rPr>
          <w:sz w:val="40"/>
        </w:rPr>
      </w:pPr>
    </w:p>
    <w:p w:rsidR="00DD2D11" w:rsidRDefault="00971566" w:rsidP="00971566">
      <w:r w:rsidRPr="00971566">
        <w:rPr>
          <w:sz w:val="40"/>
        </w:rPr>
        <w:t>- Peggy Terry, a woman who worked in a munitions factory during the war</w:t>
      </w:r>
      <w:r w:rsidR="0060168D">
        <w:br w:type="page"/>
      </w:r>
    </w:p>
    <w:p w:rsidR="000D3E48" w:rsidRDefault="000D3E48">
      <w:r>
        <w:lastRenderedPageBreak/>
        <w:t>Unit 8 Day 2</w:t>
      </w:r>
    </w:p>
    <w:p w:rsidR="00F45DF5" w:rsidRDefault="0060168D">
      <w:r w:rsidRPr="0060168D">
        <w:rPr>
          <w:noProof/>
        </w:rPr>
        <w:drawing>
          <wp:inline distT="0" distB="0" distL="0" distR="0">
            <wp:extent cx="6148792" cy="8842549"/>
            <wp:effectExtent l="0" t="0" r="4445" b="0"/>
            <wp:docPr id="1" name="Picture 1" descr="World War 2 Poster - (America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ld War 2 Poster - (American):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3813" cy="8849770"/>
                    </a:xfrm>
                    <a:prstGeom prst="rect">
                      <a:avLst/>
                    </a:prstGeom>
                    <a:noFill/>
                    <a:ln>
                      <a:noFill/>
                    </a:ln>
                  </pic:spPr>
                </pic:pic>
              </a:graphicData>
            </a:graphic>
          </wp:inline>
        </w:drawing>
      </w:r>
    </w:p>
    <w:p w:rsidR="000D3E48" w:rsidRDefault="001818E4">
      <w:r>
        <w:br w:type="page"/>
      </w:r>
      <w:r w:rsidR="000D3E48">
        <w:lastRenderedPageBreak/>
        <w:t>Unit 8 Day 3</w:t>
      </w:r>
    </w:p>
    <w:p w:rsidR="000D3E48" w:rsidRPr="00E470AF" w:rsidRDefault="000D3E48" w:rsidP="000D3E48">
      <w:pPr>
        <w:rPr>
          <w:sz w:val="40"/>
        </w:rPr>
      </w:pPr>
      <w:r w:rsidRPr="00E470AF">
        <w:rPr>
          <w:sz w:val="40"/>
        </w:rPr>
        <w:t>“My faceless neighbor spoke up:</w:t>
      </w:r>
    </w:p>
    <w:p w:rsidR="000D3E48" w:rsidRPr="00E470AF" w:rsidRDefault="000D3E48" w:rsidP="000D3E48">
      <w:pPr>
        <w:rPr>
          <w:sz w:val="40"/>
        </w:rPr>
      </w:pPr>
      <w:r w:rsidRPr="00E470AF">
        <w:rPr>
          <w:sz w:val="40"/>
        </w:rPr>
        <w:t>“Don’t be deluded. Hitler has made it clear that he will annihilate all Jews before the clock strikes twelve.”</w:t>
      </w:r>
    </w:p>
    <w:p w:rsidR="000D3E48" w:rsidRPr="00E470AF" w:rsidRDefault="000D3E48" w:rsidP="000D3E48">
      <w:pPr>
        <w:rPr>
          <w:sz w:val="40"/>
        </w:rPr>
      </w:pPr>
      <w:r w:rsidRPr="00E470AF">
        <w:rPr>
          <w:sz w:val="40"/>
        </w:rPr>
        <w:t>I exploded:</w:t>
      </w:r>
    </w:p>
    <w:p w:rsidR="000D3E48" w:rsidRPr="00E470AF" w:rsidRDefault="000D3E48" w:rsidP="000D3E48">
      <w:pPr>
        <w:rPr>
          <w:sz w:val="40"/>
        </w:rPr>
      </w:pPr>
      <w:r w:rsidRPr="00E470AF">
        <w:rPr>
          <w:sz w:val="40"/>
        </w:rPr>
        <w:t>“What do you care what he said? Would you want us to consider him a prophet?</w:t>
      </w:r>
    </w:p>
    <w:p w:rsidR="000D3E48" w:rsidRPr="00E470AF" w:rsidRDefault="000D3E48" w:rsidP="000D3E48">
      <w:pPr>
        <w:rPr>
          <w:sz w:val="40"/>
        </w:rPr>
      </w:pPr>
      <w:r w:rsidRPr="00E470AF">
        <w:rPr>
          <w:sz w:val="40"/>
        </w:rPr>
        <w:t>His cold eyes stared at me. At last he said, wearily:</w:t>
      </w:r>
    </w:p>
    <w:p w:rsidR="000D3E48" w:rsidRPr="00E470AF" w:rsidRDefault="000D3E48" w:rsidP="000D3E48">
      <w:pPr>
        <w:rPr>
          <w:sz w:val="40"/>
        </w:rPr>
      </w:pPr>
      <w:r w:rsidRPr="00E470AF">
        <w:rPr>
          <w:sz w:val="40"/>
        </w:rPr>
        <w:t xml:space="preserve">“I have more faith in Hitler than in anyone else. He alone has kept his promises, all his promises, to the Jewish people.” </w:t>
      </w:r>
    </w:p>
    <w:p w:rsidR="000D3E48" w:rsidRDefault="000D3E48" w:rsidP="000D3E48">
      <w:r w:rsidRPr="00E470AF">
        <w:rPr>
          <w:sz w:val="40"/>
        </w:rPr>
        <w:t xml:space="preserve">― </w:t>
      </w:r>
      <w:proofErr w:type="spellStart"/>
      <w:r w:rsidRPr="00E470AF">
        <w:rPr>
          <w:sz w:val="40"/>
        </w:rPr>
        <w:t>Elie</w:t>
      </w:r>
      <w:proofErr w:type="spellEnd"/>
      <w:r w:rsidRPr="00E470AF">
        <w:rPr>
          <w:sz w:val="40"/>
        </w:rPr>
        <w:t xml:space="preserve"> Wiesel, Night</w:t>
      </w:r>
      <w:r>
        <w:br w:type="page"/>
      </w:r>
    </w:p>
    <w:p w:rsidR="000D3E48" w:rsidRDefault="000D3E48">
      <w:r>
        <w:lastRenderedPageBreak/>
        <w:t>Unit 8 Day 3</w:t>
      </w:r>
    </w:p>
    <w:p w:rsidR="000D3E48" w:rsidRDefault="000C2D24">
      <w:r w:rsidRPr="000C2D24">
        <w:rPr>
          <w:noProof/>
        </w:rPr>
        <w:drawing>
          <wp:inline distT="0" distB="0" distL="0" distR="0">
            <wp:extent cx="6858000" cy="6011779"/>
            <wp:effectExtent l="0" t="0" r="0" b="8255"/>
            <wp:docPr id="5" name="Picture 5" descr="http://static1.squarespace.com/static/5126bbb4e4b08c2e6d1cb6e4/t/517e1946e4b065cfbf65a73e/1367218503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atic1.squarespace.com/static/5126bbb4e4b08c2e6d1cb6e4/t/517e1946e4b065cfbf65a73e/13672185038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58000" cy="6011779"/>
                    </a:xfrm>
                    <a:prstGeom prst="rect">
                      <a:avLst/>
                    </a:prstGeom>
                    <a:noFill/>
                    <a:ln>
                      <a:noFill/>
                    </a:ln>
                  </pic:spPr>
                </pic:pic>
              </a:graphicData>
            </a:graphic>
          </wp:inline>
        </w:drawing>
      </w:r>
      <w:r w:rsidR="000D3E48">
        <w:br w:type="page"/>
      </w:r>
    </w:p>
    <w:p w:rsidR="000D3E48" w:rsidRDefault="000D3E48">
      <w:r>
        <w:lastRenderedPageBreak/>
        <w:t>Unit 8 Day 4</w:t>
      </w:r>
    </w:p>
    <w:p w:rsidR="00971566" w:rsidRDefault="00971566"/>
    <w:p w:rsidR="00971566" w:rsidRPr="00C72C85" w:rsidRDefault="00971566" w:rsidP="00971566">
      <w:pPr>
        <w:rPr>
          <w:sz w:val="36"/>
        </w:rPr>
      </w:pPr>
      <w:r w:rsidRPr="00C72C85">
        <w:rPr>
          <w:sz w:val="36"/>
        </w:rPr>
        <w:t>Men and women of the Allied Expeditionary Force:</w:t>
      </w:r>
    </w:p>
    <w:p w:rsidR="00971566" w:rsidRPr="00C72C85" w:rsidRDefault="00971566" w:rsidP="00971566">
      <w:pPr>
        <w:rPr>
          <w:sz w:val="36"/>
        </w:rPr>
      </w:pPr>
      <w:r w:rsidRPr="00C72C85">
        <w:rPr>
          <w:sz w:val="36"/>
        </w:rPr>
        <w:t>The crusade on which we embarked in the early summer of 1944 has reached its glorious conclusion . . .</w:t>
      </w:r>
    </w:p>
    <w:p w:rsidR="00971566" w:rsidRPr="00C72C85" w:rsidRDefault="00971566" w:rsidP="00971566">
      <w:pPr>
        <w:rPr>
          <w:sz w:val="36"/>
        </w:rPr>
      </w:pPr>
      <w:r w:rsidRPr="00C72C85">
        <w:rPr>
          <w:sz w:val="36"/>
        </w:rPr>
        <w:t>“Your accomplishments at sea, in the air, on the ground and in the field of supply, have astonished the world. Even before the final week of the conflict, you had put 5,000,000 of the enemy permanently out of the war. You have taken in stride military tasks so difficult as to be classed by many doubters as impossible. You have confused, defeated and destroyed your savagely fighting foe. On the road to victory you have endured every discomfort and privation and have surmounted every obstacle ingenuity and desperation could throw in your path. You did not pause until our front was firmly joined up with the great Red Army coming from the Easy, and other Allied Forces, coming from the South.</w:t>
      </w:r>
    </w:p>
    <w:p w:rsidR="00971566" w:rsidRPr="00C72C85" w:rsidRDefault="00971566" w:rsidP="00971566">
      <w:pPr>
        <w:rPr>
          <w:sz w:val="36"/>
        </w:rPr>
      </w:pPr>
    </w:p>
    <w:p w:rsidR="00971566" w:rsidRPr="00C72C85" w:rsidRDefault="00971566" w:rsidP="00971566">
      <w:pPr>
        <w:rPr>
          <w:sz w:val="36"/>
        </w:rPr>
      </w:pPr>
      <w:r w:rsidRPr="00C72C85">
        <w:rPr>
          <w:sz w:val="36"/>
        </w:rPr>
        <w:t>Full victory in Europe has been attained.</w:t>
      </w:r>
    </w:p>
    <w:p w:rsidR="00971566" w:rsidRPr="00C72C85" w:rsidRDefault="00971566" w:rsidP="00971566">
      <w:pPr>
        <w:rPr>
          <w:sz w:val="36"/>
        </w:rPr>
      </w:pPr>
    </w:p>
    <w:p w:rsidR="00971566" w:rsidRPr="00C72C85" w:rsidRDefault="00971566" w:rsidP="00971566">
      <w:pPr>
        <w:rPr>
          <w:sz w:val="36"/>
        </w:rPr>
      </w:pPr>
      <w:r w:rsidRPr="00C72C85">
        <w:rPr>
          <w:sz w:val="36"/>
        </w:rPr>
        <w:t>Dwight D Eisenhower</w:t>
      </w:r>
    </w:p>
    <w:p w:rsidR="000D3E48" w:rsidRDefault="00971566" w:rsidP="00971566">
      <w:r w:rsidRPr="00C72C85">
        <w:rPr>
          <w:sz w:val="36"/>
        </w:rPr>
        <w:t>May 8, 1945</w:t>
      </w:r>
      <w:r w:rsidR="000D3E48">
        <w:br w:type="page"/>
      </w:r>
    </w:p>
    <w:p w:rsidR="001818E4" w:rsidRDefault="000D3E48">
      <w:r>
        <w:lastRenderedPageBreak/>
        <w:t>Unit 8 Day 4</w:t>
      </w:r>
    </w:p>
    <w:p w:rsidR="000C2D24" w:rsidRDefault="00145E43">
      <w:r w:rsidRPr="00145E43">
        <w:rPr>
          <w:noProof/>
        </w:rPr>
        <w:drawing>
          <wp:inline distT="0" distB="0" distL="0" distR="0">
            <wp:extent cx="5084445" cy="5838190"/>
            <wp:effectExtent l="0" t="0" r="1905" b="0"/>
            <wp:docPr id="6" name="Picture 6" descr="http://ww2cartoons.org/wp-content/uploads/2012/06/44-d-day-prep-I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2cartoons.org/wp-content/uploads/2012/06/44-d-day-prep-Ik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84445" cy="5838190"/>
                    </a:xfrm>
                    <a:prstGeom prst="rect">
                      <a:avLst/>
                    </a:prstGeom>
                    <a:noFill/>
                    <a:ln>
                      <a:noFill/>
                    </a:ln>
                  </pic:spPr>
                </pic:pic>
              </a:graphicData>
            </a:graphic>
          </wp:inline>
        </w:drawing>
      </w:r>
    </w:p>
    <w:sectPr w:rsidR="000C2D24" w:rsidSect="000D3E4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248"/>
    <w:rsid w:val="000C2D24"/>
    <w:rsid w:val="000D3E48"/>
    <w:rsid w:val="00145E43"/>
    <w:rsid w:val="001818E4"/>
    <w:rsid w:val="002B7248"/>
    <w:rsid w:val="005D784F"/>
    <w:rsid w:val="0060168D"/>
    <w:rsid w:val="0067324B"/>
    <w:rsid w:val="00971566"/>
    <w:rsid w:val="00A012F7"/>
    <w:rsid w:val="00C72C85"/>
    <w:rsid w:val="00DD2D11"/>
    <w:rsid w:val="00E470AF"/>
    <w:rsid w:val="00F45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65C5D9-59CA-47E7-B7B2-13F6E86E5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2070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Mccrackin, Ellen K.</dc:creator>
  <cp:keywords/>
  <dc:description/>
  <cp:lastModifiedBy>Grace</cp:lastModifiedBy>
  <cp:revision>2</cp:revision>
  <dcterms:created xsi:type="dcterms:W3CDTF">2016-01-19T23:35:00Z</dcterms:created>
  <dcterms:modified xsi:type="dcterms:W3CDTF">2016-01-19T23:35:00Z</dcterms:modified>
</cp:coreProperties>
</file>